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</w:rPr>
        <w:t xml:space="preserve">网络安全与防护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</w:t>
      </w:r>
      <w:r>
        <w:rPr>
          <w:rFonts w:hint="eastAsia" w:eastAsia="楷体_GB2312"/>
          <w:bCs/>
          <w:sz w:val="32"/>
          <w:szCs w:val="32"/>
          <w:u w:val="single"/>
          <w:lang w:eastAsia="zh-CN"/>
        </w:rPr>
        <w:t>2201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hint="eastAsia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bCs/>
          <w:sz w:val="32"/>
          <w:szCs w:val="32"/>
          <w:u w:val="single"/>
          <w:lang w:eastAsia="zh-CN"/>
        </w:rPr>
        <w:t xml:space="preserve"> 1422040307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楷体_GB2312"/>
          <w:bCs/>
          <w:sz w:val="32"/>
          <w:szCs w:val="32"/>
          <w:u w:val="single"/>
          <w:lang w:eastAsia="zh-CN"/>
        </w:rPr>
        <w:t>周颖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>
      <w:pPr>
        <w:ind w:firstLine="1285" w:firstLineChars="400"/>
        <w:rPr>
          <w:rFonts w:hint="default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徐峰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EDFE1" w:sz="2" w:space="1"/>
          <w:right w:val="none" w:color="auto" w:sz="0" w:space="0"/>
        </w:pBdr>
        <w:spacing w:before="240" w:beforeAutospacing="0" w:after="120" w:afterAutospacing="0" w:line="180" w:lineRule="atLeast"/>
        <w:ind w:left="0" w:right="0" w:firstLine="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13"/>
          <w:szCs w:val="13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项目名称：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81E33"/>
          <w:spacing w:val="0"/>
          <w:sz w:val="36"/>
          <w:szCs w:val="36"/>
        </w:rPr>
        <w:t>使用工具软件djxyxs开启对方的终端服务</w:t>
      </w:r>
    </w:p>
    <w:p>
      <w:pPr>
        <w:tabs>
          <w:tab w:val="left" w:pos="5970"/>
        </w:tabs>
        <w:spacing w:line="0" w:lineRule="atLeast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日期：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2024.6.3</w:t>
      </w:r>
    </w:p>
    <w:tbl>
      <w:tblPr>
        <w:tblStyle w:val="7"/>
        <w:tblW w:w="10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09" w:type="dxa"/>
          </w:tcPr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009" w:type="dxa"/>
          </w:tcPr>
          <w:p>
            <w:pPr>
              <w:tabs>
                <w:tab w:val="left" w:pos="5970"/>
              </w:tabs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【目的及要求】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81E33"/>
                <w:spacing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目的：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81E33"/>
                <w:spacing w:val="0"/>
                <w:sz w:val="32"/>
                <w:szCs w:val="32"/>
              </w:rPr>
              <w:t>如果对方不仅没有开启终端服务，而且没有安装终端服务所需要的软件。使用工具软件djxyxs.exe，可以给对方安装并开启该服务。</w:t>
            </w:r>
          </w:p>
          <w:p>
            <w:pPr>
              <w:tabs>
                <w:tab w:val="left" w:pos="5970"/>
              </w:tabs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</w:rPr>
              <w:t>【实验环境】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1、没有开启终端服务的win2000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181E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2、有远程桌面连接的winXP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0009" w:type="dxa"/>
          </w:tcPr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实验（实训）内容：</w:t>
            </w:r>
          </w:p>
          <w:p>
            <w:pPr>
              <w:tabs>
                <w:tab w:val="left" w:pos="5970"/>
              </w:tabs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hint="eastAsia" w:eastAsia="楷体_GB2312"/>
                <w:b/>
                <w:bCs/>
                <w:sz w:val="24"/>
              </w:rPr>
              <w:t>实验（实训）过程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hint="eastAsia" w:eastAsia="楷体_GB2312"/>
                <w:b/>
                <w:bCs/>
                <w:sz w:val="24"/>
              </w:rPr>
              <w:t>（步骤、记录、数据、程序等）</w:t>
            </w:r>
          </w:p>
          <w:p>
            <w:pPr>
              <w:tabs>
                <w:tab w:val="left" w:pos="5970"/>
              </w:tabs>
              <w:rPr>
                <w:rFonts w:hint="eastAsia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实验步骤：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  <w:t>验证win2000没有开启3389端口，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如图所示。</w:t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color w:val="C00000"/>
              </w:rPr>
            </w:pPr>
            <w:r>
              <w:rPr>
                <w:color w:val="C00000"/>
              </w:rPr>
              <w:drawing>
                <wp:inline distT="0" distB="0" distL="0" distR="0">
                  <wp:extent cx="6249035" cy="4304030"/>
                  <wp:effectExtent l="0" t="0" r="889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035" cy="430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  <w:t>从winXP无法登录win2000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如图所示。</w:t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color w:val="C00000"/>
              </w:rPr>
            </w:pPr>
            <w:r>
              <w:rPr>
                <w:color w:val="C00000"/>
              </w:rPr>
              <w:drawing>
                <wp:inline distT="0" distB="0" distL="0" distR="0">
                  <wp:extent cx="6214745" cy="42075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0964" b="-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420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rPr>
                <w:rFonts w:hint="default"/>
                <w:color w:val="C00000"/>
                <w:lang w:val="en-US" w:eastAsia="zh-CN"/>
              </w:rPr>
            </w:pPr>
            <w:r>
              <w:rPr>
                <w:color w:val="C00000"/>
              </w:rPr>
              <w:drawing>
                <wp:inline distT="0" distB="0" distL="0" distR="0">
                  <wp:extent cx="6172835" cy="4295775"/>
                  <wp:effectExtent l="0" t="0" r="889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835" cy="429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  <w:t>在win2000上设置密码，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如图所示。</w:t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/>
                <w:color w:val="C00000"/>
              </w:rPr>
            </w:pPr>
            <w:r>
              <w:rPr>
                <w:color w:val="C00000"/>
              </w:rPr>
              <w:drawing>
                <wp:inline distT="0" distB="0" distL="0" distR="0">
                  <wp:extent cx="3065145" cy="2076450"/>
                  <wp:effectExtent l="0" t="0" r="190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14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C00000"/>
              </w:rPr>
              <w:drawing>
                <wp:inline distT="0" distB="0" distL="0" distR="0">
                  <wp:extent cx="3124835" cy="2082800"/>
                  <wp:effectExtent l="0" t="0" r="889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835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  <w:lang w:val="en-US" w:eastAsia="zh-CN"/>
              </w:rPr>
              <w:t>解压djxyxs.exe,将djxyxs.exe拷贝到C盘的WINNT目录下的Temp目录，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如图所示。</w:t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/>
                <w:color w:val="C00000"/>
              </w:rPr>
            </w:pPr>
            <w:r>
              <w:rPr>
                <w:color w:val="C00000"/>
              </w:rPr>
              <w:drawing>
                <wp:inline distT="0" distB="0" distL="0" distR="0">
                  <wp:extent cx="6181090" cy="5412105"/>
                  <wp:effectExtent l="0" t="0" r="635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090" cy="541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C00000"/>
              </w:rPr>
              <w:drawing>
                <wp:inline distT="0" distB="0" distL="0" distR="0">
                  <wp:extent cx="6257925" cy="4304665"/>
                  <wp:effectExtent l="0" t="0" r="0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925" cy="430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  <w:lang w:val="en-US" w:eastAsia="zh-CN"/>
              </w:rPr>
              <w:t>进入刚才的目录，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  <w:t>运行djxyxs.exe,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  <w:lang w:val="en-US" w:eastAsia="zh-CN"/>
              </w:rPr>
              <w:t>执行其中的azzd文件就可以，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如图所示。</w:t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color w:val="C00000"/>
              </w:rPr>
            </w:pPr>
            <w:r>
              <w:rPr>
                <w:color w:val="C00000"/>
              </w:rPr>
              <w:drawing>
                <wp:inline distT="0" distB="0" distL="0" distR="0">
                  <wp:extent cx="6282055" cy="3248025"/>
                  <wp:effectExtent l="0" t="0" r="444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055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color w:val="C00000"/>
              </w:rPr>
            </w:pPr>
            <w:r>
              <w:rPr>
                <w:color w:val="C00000"/>
              </w:rPr>
              <w:drawing>
                <wp:inline distT="0" distB="0" distL="0" distR="0">
                  <wp:extent cx="6200775" cy="320167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775" cy="320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  <w:lang w:val="en-US" w:eastAsia="zh-CN"/>
              </w:rPr>
              <w:t>重新启动Win2k,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  <w:t>验证已经开启3389端口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如图所示。</w:t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/>
                <w:color w:val="C00000"/>
                <w:lang w:eastAsia="zh-CN"/>
              </w:rPr>
            </w:pPr>
            <w:r>
              <w:rPr>
                <w:color w:val="C00000"/>
              </w:rPr>
              <w:drawing>
                <wp:inline distT="0" distB="0" distL="0" distR="0">
                  <wp:extent cx="6281420" cy="4018915"/>
                  <wp:effectExtent l="0" t="0" r="508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37" b="-2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420" cy="401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  <w:t>在XP系统上用远程桌面连接登录验证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  <w:lang w:eastAsia="zh-CN"/>
              </w:rPr>
              <w:t>，</w:t>
            </w:r>
            <w:bookmarkStart w:id="0" w:name="_GoBack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如图所</w:t>
            </w:r>
            <w:bookmarkEnd w:id="0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示。</w:t>
            </w:r>
          </w:p>
          <w:p>
            <w:pPr>
              <w:pStyle w:val="6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44"/>
                <w:szCs w:val="44"/>
              </w:rPr>
            </w:pPr>
            <w:r>
              <w:rPr>
                <w:color w:val="C00000"/>
              </w:rPr>
              <w:drawing>
                <wp:inline distT="0" distB="0" distL="0" distR="0">
                  <wp:extent cx="3106420" cy="1814830"/>
                  <wp:effectExtent l="0" t="0" r="8255" b="444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20" cy="181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C00000"/>
              </w:rPr>
              <w:drawing>
                <wp:inline distT="0" distB="0" distL="0" distR="0">
                  <wp:extent cx="3062605" cy="1829435"/>
                  <wp:effectExtent l="0" t="0" r="4445" b="889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</w:pPr>
            <w:r>
              <w:rPr>
                <w:color w:val="C00000"/>
              </w:rPr>
              <w:drawing>
                <wp:inline distT="0" distB="0" distL="0" distR="0">
                  <wp:extent cx="6186805" cy="247904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b="30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6805" cy="247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5970"/>
              </w:tabs>
              <w:ind w:firstLine="2891" w:firstLineChars="400"/>
              <w:jc w:val="both"/>
              <w:rPr>
                <w:rFonts w:hint="default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72"/>
                <w:szCs w:val="72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C00000"/>
                <w:spacing w:val="0"/>
                <w:sz w:val="72"/>
                <w:szCs w:val="72"/>
                <w:shd w:val="clear" w:fill="FFFFFF"/>
                <w:lang w:val="en-US" w:eastAsia="zh-CN"/>
              </w:rPr>
              <w:t>实验结束！！！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009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single" w:color="DEDFE1" w:sz="2" w:space="1"/>
                <w:right w:val="none" w:color="auto" w:sz="0" w:space="0"/>
              </w:pBdr>
              <w:spacing w:before="240" w:beforeAutospacing="0" w:after="120" w:afterAutospacing="0" w:line="180" w:lineRule="atLeast"/>
              <w:ind w:left="0" w:right="0" w:firstLine="361" w:firstLineChars="100"/>
              <w:jc w:val="both"/>
              <w:rPr>
                <w:rFonts w:hint="eastAsia" w:ascii="楷体_GB2312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36"/>
                <w:szCs w:val="36"/>
                <w:lang w:val="en-US" w:eastAsia="zh-CN"/>
              </w:rPr>
              <w:t>通过学习知道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181E33"/>
                <w:spacing w:val="0"/>
                <w:sz w:val="36"/>
                <w:szCs w:val="36"/>
              </w:rPr>
              <w:t>了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终端服务是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val="en-US" w:eastAsia="zh-CN"/>
              </w:rPr>
              <w:t>Window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操作系统自带的功能，允许用户通过图形界面远程操纵服务器。如果对方没有开启终端服务，或者没有安装终端服务所需要的软件，可以使用工具软件djxyxs来给对方安装并开启该服务。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9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0009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3600" w:firstLineChars="1494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                                          批阅日期：202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D109A"/>
    <w:multiLevelType w:val="singleLevel"/>
    <w:tmpl w:val="D95D10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yMDI5ZDhlOTI5MGJiYzMyNGU4ODA5ZTQzZDEzM2E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816D3"/>
    <w:rsid w:val="00897295"/>
    <w:rsid w:val="00977D74"/>
    <w:rsid w:val="009B48F4"/>
    <w:rsid w:val="00A03609"/>
    <w:rsid w:val="00A03BE4"/>
    <w:rsid w:val="00AA02E5"/>
    <w:rsid w:val="00AA08AB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06224324"/>
    <w:rsid w:val="09FF74BC"/>
    <w:rsid w:val="0AE14C72"/>
    <w:rsid w:val="0E060087"/>
    <w:rsid w:val="0FE32D76"/>
    <w:rsid w:val="124164DA"/>
    <w:rsid w:val="19293A90"/>
    <w:rsid w:val="1A4C79D3"/>
    <w:rsid w:val="1AAC549B"/>
    <w:rsid w:val="1AB24225"/>
    <w:rsid w:val="241C6B34"/>
    <w:rsid w:val="26D0702D"/>
    <w:rsid w:val="27052783"/>
    <w:rsid w:val="28E8012C"/>
    <w:rsid w:val="2CC70108"/>
    <w:rsid w:val="2FC751F2"/>
    <w:rsid w:val="314403ED"/>
    <w:rsid w:val="379C7297"/>
    <w:rsid w:val="3875702F"/>
    <w:rsid w:val="38915B08"/>
    <w:rsid w:val="38EE7BF2"/>
    <w:rsid w:val="3A015A23"/>
    <w:rsid w:val="3ACA35A1"/>
    <w:rsid w:val="3C9553CC"/>
    <w:rsid w:val="3D7A6218"/>
    <w:rsid w:val="3E9869CC"/>
    <w:rsid w:val="3EFC7D64"/>
    <w:rsid w:val="3FF027C2"/>
    <w:rsid w:val="40FA2A00"/>
    <w:rsid w:val="41D42E8E"/>
    <w:rsid w:val="43CD4BC8"/>
    <w:rsid w:val="43FC3EAF"/>
    <w:rsid w:val="471E5E67"/>
    <w:rsid w:val="492D7C1D"/>
    <w:rsid w:val="4A8E3303"/>
    <w:rsid w:val="4BB80932"/>
    <w:rsid w:val="4D5E2AFB"/>
    <w:rsid w:val="4E0F419B"/>
    <w:rsid w:val="4E98737F"/>
    <w:rsid w:val="4F43529A"/>
    <w:rsid w:val="4F5F10A0"/>
    <w:rsid w:val="4FA93D6F"/>
    <w:rsid w:val="515F6D42"/>
    <w:rsid w:val="5555149E"/>
    <w:rsid w:val="56260FE3"/>
    <w:rsid w:val="56FE26C2"/>
    <w:rsid w:val="59FD2A5D"/>
    <w:rsid w:val="5AEA6E22"/>
    <w:rsid w:val="5B497121"/>
    <w:rsid w:val="5C3E7FB9"/>
    <w:rsid w:val="5DC13986"/>
    <w:rsid w:val="5DCF70AD"/>
    <w:rsid w:val="60D621D7"/>
    <w:rsid w:val="644F0FB6"/>
    <w:rsid w:val="65744A4C"/>
    <w:rsid w:val="65C94BEF"/>
    <w:rsid w:val="665F1EA1"/>
    <w:rsid w:val="6759381B"/>
    <w:rsid w:val="67BD092C"/>
    <w:rsid w:val="6887648C"/>
    <w:rsid w:val="695F25F4"/>
    <w:rsid w:val="6B321467"/>
    <w:rsid w:val="6BDD0710"/>
    <w:rsid w:val="73791864"/>
    <w:rsid w:val="73D27752"/>
    <w:rsid w:val="7594052F"/>
    <w:rsid w:val="77935205"/>
    <w:rsid w:val="7A543372"/>
    <w:rsid w:val="7D5316BF"/>
    <w:rsid w:val="7DD86068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105</Words>
  <Characters>605</Characters>
  <Lines>5</Lines>
  <Paragraphs>1</Paragraphs>
  <TotalTime>3</TotalTime>
  <ScaleCrop>false</ScaleCrop>
  <LinksUpToDate>false</LinksUpToDate>
  <CharactersWithSpaces>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2023-02-14T06:06:00Z</dcterms:created>
  <dc:creator>xtzj</dc:creator>
  <cp:lastModifiedBy>周颖</cp:lastModifiedBy>
  <dcterms:modified xsi:type="dcterms:W3CDTF">2024-06-07T13:11:40Z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84A0770ACF0B481C866E49ECD3399FF4_13</vt:lpwstr>
  </property>
</Properties>
</file>