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                                                                                                  </w:t>
      </w:r>
    </w:p>
    <w:p/>
    <w:p/>
    <w:p>
      <w:pPr>
        <w:jc w:val="center"/>
      </w:pPr>
    </w:p>
    <w:p>
      <w:pPr>
        <w:jc w:val="center"/>
        <w:rPr>
          <w:rFonts w:ascii="华文行楷" w:eastAsia="华文行楷"/>
          <w:sz w:val="72"/>
        </w:rPr>
      </w:pPr>
      <w:r>
        <w:rPr>
          <w:rFonts w:hint="eastAsia" w:ascii="华文行楷" w:eastAsia="华文行楷"/>
          <w:sz w:val="72"/>
          <w:szCs w:val="48"/>
        </w:rPr>
        <w:t>无锡城市职业技术学院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eastAsia="楷体_GB2312"/>
          <w:sz w:val="28"/>
        </w:rPr>
      </w:pPr>
      <w:r>
        <w:rPr>
          <w:rFonts w:hint="eastAsia" w:ascii="宋体" w:hAnsi="宋体"/>
          <w:b/>
          <w:bCs/>
          <w:sz w:val="52"/>
          <w:szCs w:val="52"/>
        </w:rPr>
        <w:t>实 验（实 训）报 告</w:t>
      </w:r>
    </w:p>
    <w:p>
      <w:pPr>
        <w:rPr>
          <w:rFonts w:eastAsia="楷体_GB2312"/>
          <w:sz w:val="28"/>
        </w:rPr>
      </w:pPr>
    </w:p>
    <w:p>
      <w:pPr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eastAsia="楷体_GB2312"/>
          <w:sz w:val="28"/>
        </w:rPr>
      </w:pPr>
    </w:p>
    <w:p>
      <w:pPr>
        <w:ind w:firstLine="1084" w:firstLineChars="300"/>
        <w:rPr>
          <w:rFonts w:eastAsia="楷体_GB2312"/>
          <w:bCs/>
          <w:sz w:val="36"/>
          <w:szCs w:val="28"/>
          <w:u w:val="single"/>
        </w:rPr>
      </w:pPr>
      <w:r>
        <w:rPr>
          <w:rFonts w:hint="eastAsia" w:eastAsia="楷体_GB2312"/>
          <w:b/>
          <w:bCs/>
          <w:sz w:val="36"/>
          <w:szCs w:val="28"/>
        </w:rPr>
        <w:t xml:space="preserve">所属课程名称 </w:t>
      </w:r>
      <w:r>
        <w:rPr>
          <w:rFonts w:hint="eastAsia" w:eastAsia="楷体_GB2312"/>
          <w:bCs/>
          <w:sz w:val="36"/>
          <w:szCs w:val="28"/>
          <w:u w:val="single"/>
        </w:rPr>
        <w:t xml:space="preserve"> </w:t>
      </w:r>
      <w:r>
        <w:rPr>
          <w:rFonts w:eastAsia="楷体_GB2312"/>
          <w:bCs/>
          <w:sz w:val="36"/>
          <w:szCs w:val="28"/>
          <w:u w:val="single"/>
        </w:rPr>
        <w:t xml:space="preserve"> </w:t>
      </w:r>
      <w:r>
        <w:rPr>
          <w:rFonts w:hint="eastAsia" w:eastAsia="楷体_GB2312"/>
          <w:bCs/>
          <w:sz w:val="36"/>
          <w:szCs w:val="28"/>
          <w:u w:val="single"/>
          <w:lang w:val="en-US" w:eastAsia="zh-CN"/>
        </w:rPr>
        <w:t>云平台构建与运维</w:t>
      </w:r>
      <w:r>
        <w:rPr>
          <w:rFonts w:hint="eastAsia" w:eastAsia="楷体_GB2312"/>
          <w:bCs/>
          <w:sz w:val="36"/>
          <w:szCs w:val="28"/>
          <w:u w:val="single"/>
        </w:rPr>
        <w:t xml:space="preserve"> </w:t>
      </w:r>
      <w:r>
        <w:rPr>
          <w:rFonts w:eastAsia="楷体_GB2312"/>
          <w:bCs/>
          <w:sz w:val="36"/>
          <w:szCs w:val="28"/>
          <w:u w:val="single"/>
        </w:rPr>
        <w:t xml:space="preserve">  </w:t>
      </w:r>
    </w:p>
    <w:p>
      <w:pPr>
        <w:ind w:firstLine="826" w:firstLineChars="392"/>
        <w:rPr>
          <w:rFonts w:ascii="楷体_GB2312" w:eastAsia="楷体_GB2312"/>
          <w:b/>
          <w:bCs/>
          <w:szCs w:val="28"/>
        </w:rPr>
      </w:pPr>
    </w:p>
    <w:p>
      <w:pPr>
        <w:rPr>
          <w:rFonts w:eastAsia="楷体_GB2312"/>
          <w:b/>
          <w:bCs/>
          <w:sz w:val="36"/>
        </w:rPr>
      </w:pPr>
    </w:p>
    <w:p>
      <w:pPr>
        <w:ind w:firstLine="1285" w:firstLineChars="400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>班    级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</w:t>
      </w:r>
      <w:r>
        <w:rPr>
          <w:rFonts w:eastAsia="楷体_GB2312"/>
          <w:bCs/>
          <w:sz w:val="32"/>
          <w:szCs w:val="32"/>
          <w:u w:val="single"/>
        </w:rPr>
        <w:t xml:space="preserve">    </w:t>
      </w:r>
      <w:r>
        <w:rPr>
          <w:rFonts w:hint="eastAsia" w:eastAsia="楷体_GB2312"/>
          <w:bCs/>
          <w:sz w:val="32"/>
          <w:szCs w:val="32"/>
          <w:u w:val="single"/>
        </w:rPr>
        <w:t xml:space="preserve"> 计网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>2201</w:t>
      </w:r>
      <w:r>
        <w:rPr>
          <w:rFonts w:hint="eastAsia" w:eastAsia="楷体_GB2312"/>
          <w:bCs/>
          <w:sz w:val="32"/>
          <w:szCs w:val="32"/>
          <w:u w:val="single"/>
        </w:rPr>
        <w:t xml:space="preserve"> </w:t>
      </w:r>
      <w:r>
        <w:rPr>
          <w:rFonts w:eastAsia="楷体_GB2312"/>
          <w:bCs/>
          <w:sz w:val="32"/>
          <w:szCs w:val="32"/>
          <w:u w:val="single"/>
        </w:rPr>
        <w:t xml:space="preserve">        </w:t>
      </w:r>
      <w:r>
        <w:rPr>
          <w:rFonts w:hint="eastAsia" w:eastAsia="楷体_GB2312"/>
          <w:bCs/>
          <w:sz w:val="32"/>
          <w:szCs w:val="32"/>
          <w:u w:val="single"/>
        </w:rPr>
        <w:t xml:space="preserve"> </w:t>
      </w:r>
    </w:p>
    <w:p>
      <w:pPr>
        <w:ind w:firstLine="1285" w:firstLineChars="400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 xml:space="preserve">学    号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>1422040331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</w:t>
      </w:r>
      <w:r>
        <w:rPr>
          <w:rFonts w:eastAsia="楷体_GB2312"/>
          <w:bCs/>
          <w:sz w:val="32"/>
          <w:szCs w:val="32"/>
          <w:u w:val="single"/>
        </w:rPr>
        <w:t xml:space="preserve"> </w:t>
      </w:r>
      <w:r>
        <w:rPr>
          <w:rFonts w:hint="eastAsia" w:eastAsia="楷体_GB2312"/>
          <w:bCs/>
          <w:sz w:val="32"/>
          <w:szCs w:val="32"/>
          <w:u w:val="single"/>
        </w:rPr>
        <w:t xml:space="preserve"> </w:t>
      </w:r>
    </w:p>
    <w:p>
      <w:pPr>
        <w:ind w:firstLine="1285" w:firstLineChars="400"/>
        <w:rPr>
          <w:rFonts w:eastAsia="楷体_GB2312"/>
          <w:bCs/>
          <w:sz w:val="32"/>
          <w:szCs w:val="32"/>
          <w:u w:val="single"/>
        </w:rPr>
      </w:pPr>
      <w:r>
        <w:rPr>
          <w:rFonts w:hint="eastAsia" w:eastAsia="楷体_GB2312"/>
          <w:b/>
          <w:bCs/>
          <w:sz w:val="32"/>
          <w:szCs w:val="32"/>
        </w:rPr>
        <w:t xml:space="preserve">姓    名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>陆安华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</w:t>
      </w:r>
      <w:r>
        <w:rPr>
          <w:rFonts w:eastAsia="楷体_GB2312"/>
          <w:bCs/>
          <w:sz w:val="32"/>
          <w:szCs w:val="32"/>
          <w:u w:val="single"/>
        </w:rPr>
        <w:t xml:space="preserve"> </w:t>
      </w:r>
      <w:r>
        <w:rPr>
          <w:rFonts w:hint="eastAsia" w:eastAsia="楷体_GB2312"/>
          <w:bCs/>
          <w:sz w:val="32"/>
          <w:szCs w:val="32"/>
          <w:u w:val="single"/>
        </w:rPr>
        <w:t xml:space="preserve"> </w:t>
      </w:r>
      <w:r>
        <w:rPr>
          <w:rFonts w:eastAsia="楷体_GB2312"/>
          <w:bCs/>
          <w:sz w:val="32"/>
          <w:szCs w:val="32"/>
          <w:u w:val="single"/>
        </w:rPr>
        <w:t xml:space="preserve"> </w:t>
      </w:r>
    </w:p>
    <w:p>
      <w:pPr>
        <w:ind w:firstLine="1285" w:firstLineChars="400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 xml:space="preserve">指导教师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   徐峰            </w:t>
      </w: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jc w:val="center"/>
        <w:rPr>
          <w:rFonts w:eastAsia="楷体_GB2312"/>
          <w:bCs/>
          <w:sz w:val="28"/>
        </w:rPr>
      </w:pPr>
      <w:r>
        <w:rPr>
          <w:rFonts w:hint="eastAsia" w:eastAsia="楷体_GB2312"/>
          <w:bCs/>
          <w:sz w:val="28"/>
        </w:rPr>
        <w:t>无锡城市职业技术学院教务处监制</w:t>
      </w:r>
    </w:p>
    <w:p>
      <w:pPr>
        <w:tabs>
          <w:tab w:val="left" w:pos="5970"/>
        </w:tabs>
        <w:spacing w:line="0" w:lineRule="atLeast"/>
        <w:rPr>
          <w:rFonts w:eastAsia="楷体_GB2312"/>
          <w:b/>
          <w:bCs/>
          <w:sz w:val="32"/>
        </w:rPr>
      </w:pPr>
      <w:r>
        <w:rPr>
          <w:rFonts w:eastAsia="楷体_GB2312"/>
          <w:b/>
          <w:bCs/>
          <w:sz w:val="32"/>
        </w:rPr>
        <w:br w:type="page"/>
      </w:r>
    </w:p>
    <w:p>
      <w:pPr>
        <w:tabs>
          <w:tab w:val="left" w:pos="5970"/>
        </w:tabs>
        <w:spacing w:line="0" w:lineRule="atLeast"/>
        <w:rPr>
          <w:rFonts w:hint="default" w:eastAsia="楷体_GB2312"/>
          <w:bCs/>
          <w:sz w:val="32"/>
          <w:lang w:val="en-US" w:eastAsia="zh-CN"/>
        </w:rPr>
      </w:pPr>
      <w:r>
        <w:rPr>
          <w:rFonts w:hint="eastAsia" w:eastAsia="楷体_GB2312"/>
          <w:b/>
          <w:bCs/>
          <w:sz w:val="32"/>
        </w:rPr>
        <w:t>项目名称：</w:t>
      </w:r>
      <w:r>
        <w:rPr>
          <w:rFonts w:ascii="微软雅黑" w:hAnsi="微软雅黑" w:eastAsia="微软雅黑" w:cs="微软雅黑"/>
          <w:i w:val="0"/>
          <w:iCs w:val="0"/>
          <w:caps w:val="0"/>
          <w:color w:val="131B26"/>
          <w:spacing w:val="0"/>
          <w:sz w:val="32"/>
          <w:szCs w:val="32"/>
          <w:shd w:val="clear" w:fill="FFFFFF"/>
        </w:rPr>
        <w:t>kubernetes安装和使用</w:t>
      </w:r>
      <w:r>
        <w:rPr>
          <w:rFonts w:hint="eastAsia" w:eastAsia="楷体_GB2312"/>
          <w:b/>
          <w:bCs/>
          <w:sz w:val="32"/>
          <w:szCs w:val="32"/>
        </w:rPr>
        <w:t xml:space="preserve"> </w:t>
      </w:r>
      <w:r>
        <w:rPr>
          <w:rFonts w:hint="eastAsia" w:eastAsia="楷体_GB2312"/>
          <w:bCs/>
          <w:sz w:val="32"/>
        </w:rPr>
        <w:t>日期：</w:t>
      </w:r>
      <w:r>
        <w:rPr>
          <w:rFonts w:hint="eastAsia" w:ascii="微软雅黑" w:hAnsi="微软雅黑" w:eastAsia="微软雅黑" w:cs="微软雅黑"/>
          <w:bCs/>
          <w:sz w:val="32"/>
          <w:lang w:val="en-US" w:eastAsia="zh-CN"/>
        </w:rPr>
        <w:t>2024.4.28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一、实验（实训）概述：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【目的及要求】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E1F24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为了实现基于容器的基础设施自动化运维管理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E1F24"/>
                <w:spacing w:val="0"/>
                <w:sz w:val="32"/>
                <w:szCs w:val="32"/>
                <w:shd w:val="clear" w:fill="FFFFFF"/>
              </w:rPr>
              <w:t>。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   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【实验环境】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lang w:val="en-US" w:eastAsia="zh-CN"/>
              </w:rPr>
              <w:t>CentOS Linux 7</w:t>
            </w:r>
          </w:p>
          <w:p>
            <w:pPr>
              <w:tabs>
                <w:tab w:val="left" w:pos="5970"/>
              </w:tabs>
              <w:ind w:firstLine="480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二、实验（实训）内容：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【</w:t>
            </w:r>
            <w:r>
              <w:rPr>
                <w:rFonts w:hint="eastAsia" w:eastAsia="楷体_GB2312"/>
                <w:b/>
                <w:bCs/>
                <w:sz w:val="24"/>
              </w:rPr>
              <w:t>实验（实训）过程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】</w:t>
            </w:r>
            <w:r>
              <w:rPr>
                <w:rFonts w:hint="eastAsia" w:eastAsia="楷体_GB2312"/>
                <w:b/>
                <w:bCs/>
                <w:sz w:val="24"/>
              </w:rPr>
              <w:t>（步骤、记录、数据、程序等）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 xml:space="preserve">查看当前IP，保证 Linux 系统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highlight w:val="yellow"/>
                <w:shd w:val="clear" w:fill="FFFFFF"/>
              </w:rPr>
              <w:t>ifcfg-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highlight w:val="yellow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highlight w:val="yellow"/>
                <w:u w:val="none"/>
                <w:bdr w:val="none" w:color="auto" w:sz="0" w:space="0"/>
              </w:rPr>
              <w:instrText xml:space="preserve"> HYPERLINK "https://so.csdn.net/so/search?q=ens33&amp;spm=1001.2101.3001.7020" \t "https://blog.csdn.net/DA123567/article/details/_blank"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highlight w:val="yellow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highlight w:val="yellow"/>
                <w:u w:val="none"/>
                <w:bdr w:val="none" w:color="auto" w:sz="0" w:space="0"/>
              </w:rPr>
              <w:t>ens33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highlight w:val="yellow"/>
                <w:u w:val="none"/>
                <w:bdr w:val="none" w:color="auto" w:sz="0" w:space="0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highlight w:val="yellow"/>
                <w:shd w:val="clear" w:fill="FFFFFF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文件中 IP 地址、虚拟网络编辑器地址和Windows 系统 VM8 网络 IP 地址相同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4"/>
                <w:lang w:eastAsia="zh-CN"/>
              </w:rPr>
              <w:drawing>
                <wp:inline distT="0" distB="0" distL="114300" distR="114300">
                  <wp:extent cx="5086985" cy="3742690"/>
                  <wp:effectExtent l="0" t="0" r="0" b="0"/>
                  <wp:docPr id="3" name="图片 3" descr="kappframework-RSoIkO(1)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kappframework-RSoIkO(1)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18138" b="-15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985" cy="3742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40" w:beforeAutospacing="0" w:after="80" w:afterAutospacing="0" w:line="280" w:lineRule="atLeast"/>
              <w:ind w:left="0" w:right="0" w:firstLine="0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2. 部署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highlight w:val="yellow"/>
                <w:bdr w:val="none" w:color="auto" w:sz="0" w:space="0"/>
                <w:shd w:val="clear" w:fill="FFFFFF"/>
              </w:rPr>
              <w:t>docker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color w:val="auto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5766435" cy="2525395"/>
                  <wp:effectExtent l="0" t="0" r="0" b="0"/>
                  <wp:docPr id="4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r="132" b="46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435" cy="2525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5874385" cy="5028565"/>
                  <wp:effectExtent l="0" t="0" r="5715" b="635"/>
                  <wp:docPr id="5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r="14700" b="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4385" cy="5028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40" w:beforeAutospacing="0" w:after="80" w:afterAutospacing="0" w:line="280" w:lineRule="atLeast"/>
              <w:ind w:left="0" w:right="0" w:firstLine="0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F4F4F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 xml:space="preserve">3. 安装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highlight w:val="yellow"/>
                <w:bdr w:val="none" w:color="auto" w:sz="0" w:space="0"/>
                <w:shd w:val="clear" w:fill="FFFFFF"/>
              </w:rPr>
              <w:t>kubeadm、kubelet 和 kubectl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6318885" cy="2814955"/>
                  <wp:effectExtent l="0" t="0" r="0" b="0"/>
                  <wp:docPr id="6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r="40" b="2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885" cy="281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40" w:beforeAutospacing="0" w:after="80" w:afterAutospacing="0" w:line="280" w:lineRule="atLeast"/>
              <w:ind w:left="0" w:right="0" w:firstLine="0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F4F4F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4. 部署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highlight w:val="yellow"/>
                <w:bdr w:val="none" w:color="auto" w:sz="0" w:space="0"/>
                <w:shd w:val="clear" w:fill="FFFFFF"/>
              </w:rPr>
              <w:t>Kubernetes Master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6387465" cy="1899920"/>
                  <wp:effectExtent l="0" t="0" r="635" b="5080"/>
                  <wp:docPr id="7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r="346" b="69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7465" cy="189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40" w:beforeAutospacing="0" w:after="80" w:afterAutospacing="0" w:line="280" w:lineRule="atLeast"/>
              <w:ind w:left="0" w:right="0" w:firstLine="0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F4F4F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5. 加入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highlight w:val="yellow"/>
                <w:bdr w:val="none" w:color="auto" w:sz="0" w:space="0"/>
                <w:shd w:val="clear" w:fill="FFFFFF"/>
              </w:rPr>
              <w:t>Kubernetes Node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6325235" cy="2903220"/>
                  <wp:effectExtent l="0" t="0" r="12065" b="5080"/>
                  <wp:docPr id="8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r="-474" b="65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5235" cy="2903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lang w:val="en-US" w:eastAsia="zh-CN"/>
              </w:rPr>
              <w:t>6.输入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32"/>
                <w:szCs w:val="32"/>
                <w:highlight w:val="yellow"/>
              </w:rPr>
              <w:t>kubectl get nodes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</w:rPr>
              <w:t>查看结点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6363335" cy="1143000"/>
                  <wp:effectExtent l="0" t="0" r="12065" b="0"/>
                  <wp:docPr id="9" name="图片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r="-50" b="170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333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40" w:beforeAutospacing="0" w:after="80" w:afterAutospacing="0" w:line="280" w:lineRule="atLeast"/>
              <w:ind w:left="0" w:right="0" w:firstLine="0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F4F4F"/>
                <w:spacing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F4F4F"/>
                <w:spacing w:val="0"/>
                <w:sz w:val="32"/>
                <w:szCs w:val="32"/>
                <w:bdr w:val="none" w:color="auto" w:sz="0" w:space="0"/>
                <w:shd w:val="clear" w:fill="FFFFFF"/>
                <w:lang w:val="en-US" w:eastAsia="zh-CN"/>
              </w:rPr>
              <w:t>7.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F4F4F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 xml:space="preserve"> 测试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6341110" cy="1693545"/>
                  <wp:effectExtent l="0" t="0" r="8890" b="8255"/>
                  <wp:docPr id="10" name="图片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r="8848" b="95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1110" cy="1693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52"/>
                <w:szCs w:val="52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52"/>
                <w:szCs w:val="52"/>
                <w:highlight w:val="yellow"/>
                <w:lang w:val="en-US" w:eastAsia="zh-CN"/>
              </w:rPr>
              <w:t>实验完成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bookmarkStart w:id="0" w:name="_GoBack"/>
            <w:bookmarkEnd w:id="0"/>
          </w:p>
          <w:p>
            <w:pPr>
              <w:tabs>
                <w:tab w:val="left" w:pos="5970"/>
              </w:tabs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【</w:t>
            </w:r>
            <w:r>
              <w:rPr>
                <w:rFonts w:ascii="楷体_GB2312" w:eastAsia="楷体_GB2312"/>
                <w:b/>
                <w:bCs/>
                <w:sz w:val="24"/>
              </w:rPr>
              <w:t>结论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】</w:t>
            </w:r>
            <w:r>
              <w:rPr>
                <w:rFonts w:ascii="楷体_GB2312" w:eastAsia="楷体_GB2312"/>
                <w:b/>
                <w:bCs/>
                <w:sz w:val="24"/>
              </w:rPr>
              <w:t>（结果</w:t>
            </w:r>
            <w:r>
              <w:rPr>
                <w:rFonts w:hint="eastAsia"/>
                <w:b/>
                <w:bCs/>
              </w:rPr>
              <w:t>、分析</w:t>
            </w:r>
            <w:r>
              <w:rPr>
                <w:rFonts w:ascii="楷体_GB2312" w:eastAsia="楷体_GB2312"/>
                <w:b/>
                <w:bCs/>
                <w:sz w:val="24"/>
              </w:rPr>
              <w:t>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E1F24"/>
                <w:spacing w:val="0"/>
                <w:sz w:val="32"/>
                <w:szCs w:val="32"/>
                <w:shd w:val="clear" w:fill="FFFFFF"/>
              </w:rPr>
              <w:t>Kubernetes的安装和使用需要一定的技术基础和经验，建议在使用前先进行相关的学习和了解。同时，也需要注意Kubernetes的安全性和稳定性，避免出现数据丢失或集群崩溃等问题。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三、指导教师评语及成绩：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评语：</w:t>
            </w: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spacing w:line="0" w:lineRule="atLeast"/>
              <w:ind w:firstLine="3600" w:firstLineChars="1494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成绩：          指导教师签名：徐峰</w:t>
            </w: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                                               批阅日期：202</w:t>
            </w: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年 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月 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日</w:t>
            </w:r>
          </w:p>
        </w:tc>
      </w:tr>
    </w:tbl>
    <w:p>
      <w:pPr>
        <w:tabs>
          <w:tab w:val="left" w:pos="5970"/>
        </w:tabs>
        <w:spacing w:line="0" w:lineRule="atLeast"/>
      </w:pPr>
    </w:p>
    <w:p/>
    <w:sectPr>
      <w:footerReference r:id="rId3" w:type="default"/>
      <w:footerReference r:id="rId4" w:type="even"/>
      <w:pgSz w:w="11906" w:h="16838"/>
      <w:pgMar w:top="1134" w:right="1134" w:bottom="1134" w:left="1418" w:header="851" w:footer="992" w:gutter="0"/>
      <w:pgNumType w:start="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IyOWZjN2NmYjgwZTQxYjIwZDY3NjZiOTQ5Y2U2YTYifQ=="/>
  </w:docVars>
  <w:rsids>
    <w:rsidRoot w:val="001E2A20"/>
    <w:rsid w:val="000015D2"/>
    <w:rsid w:val="00030B55"/>
    <w:rsid w:val="0005307F"/>
    <w:rsid w:val="00073752"/>
    <w:rsid w:val="000A3841"/>
    <w:rsid w:val="00105F23"/>
    <w:rsid w:val="0011455A"/>
    <w:rsid w:val="0014670A"/>
    <w:rsid w:val="001E2A20"/>
    <w:rsid w:val="00217F08"/>
    <w:rsid w:val="00264118"/>
    <w:rsid w:val="00264DDC"/>
    <w:rsid w:val="00307AF1"/>
    <w:rsid w:val="00325936"/>
    <w:rsid w:val="003E1614"/>
    <w:rsid w:val="00423217"/>
    <w:rsid w:val="00511529"/>
    <w:rsid w:val="00573330"/>
    <w:rsid w:val="005C16AC"/>
    <w:rsid w:val="0061481F"/>
    <w:rsid w:val="006679DB"/>
    <w:rsid w:val="0077473B"/>
    <w:rsid w:val="00790C05"/>
    <w:rsid w:val="007A2299"/>
    <w:rsid w:val="007E48FF"/>
    <w:rsid w:val="00802D6D"/>
    <w:rsid w:val="00897295"/>
    <w:rsid w:val="00977D74"/>
    <w:rsid w:val="009B48F4"/>
    <w:rsid w:val="00A03BE4"/>
    <w:rsid w:val="00AA02E5"/>
    <w:rsid w:val="00B64952"/>
    <w:rsid w:val="00B758C6"/>
    <w:rsid w:val="00BF3CA0"/>
    <w:rsid w:val="00C354E0"/>
    <w:rsid w:val="00CE1002"/>
    <w:rsid w:val="00E224A1"/>
    <w:rsid w:val="00E747DF"/>
    <w:rsid w:val="00F37D74"/>
    <w:rsid w:val="00F87D79"/>
    <w:rsid w:val="2B9D2131"/>
    <w:rsid w:val="65B07ECE"/>
    <w:rsid w:val="6B88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字符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176</Words>
  <Characters>181</Characters>
  <Lines>5</Lines>
  <Paragraphs>1</Paragraphs>
  <TotalTime>34</TotalTime>
  <ScaleCrop>false</ScaleCrop>
  <LinksUpToDate>false</LinksUpToDate>
  <CharactersWithSpaces>659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2021-02-14T07:47:00Z</dcterms:created>
  <dc:creator>xtzj</dc:creator>
  <cp:lastModifiedBy>L</cp:lastModifiedBy>
  <dcterms:modified xsi:type="dcterms:W3CDTF">2024-04-28T10:45:46Z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62F85F21D8C14255B0F5DF74016EC368</vt:lpwstr>
  </property>
</Properties>
</file>